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B7" w:rsidRPr="005676B7" w:rsidRDefault="005676B7" w:rsidP="005676B7">
      <w:pPr>
        <w:jc w:val="center"/>
        <w:outlineLvl w:val="0"/>
        <w:rPr>
          <w:rFonts w:eastAsia="Times New Roman" w:cs="Times New Roman"/>
          <w:b/>
          <w:bCs w:val="0"/>
          <w:i/>
          <w:iCs w:val="0"/>
          <w:kern w:val="36"/>
          <w:sz w:val="32"/>
          <w:szCs w:val="32"/>
        </w:rPr>
      </w:pPr>
      <w:r w:rsidRPr="005676B7">
        <w:rPr>
          <w:rFonts w:eastAsia="Times New Roman" w:cs="Times New Roman"/>
          <w:b/>
          <w:bCs w:val="0"/>
          <w:i/>
          <w:iCs w:val="0"/>
          <w:kern w:val="36"/>
          <w:sz w:val="32"/>
          <w:szCs w:val="32"/>
        </w:rPr>
        <w:t>Методическая разработка</w:t>
      </w:r>
    </w:p>
    <w:p w:rsidR="005676B7" w:rsidRPr="005676B7" w:rsidRDefault="005676B7" w:rsidP="005676B7">
      <w:pPr>
        <w:outlineLvl w:val="0"/>
        <w:rPr>
          <w:rFonts w:eastAsia="Times New Roman" w:cs="Times New Roman"/>
          <w:b/>
          <w:bCs w:val="0"/>
          <w:i/>
          <w:iCs w:val="0"/>
          <w:kern w:val="36"/>
          <w:sz w:val="32"/>
          <w:szCs w:val="32"/>
        </w:rPr>
      </w:pPr>
    </w:p>
    <w:p w:rsidR="005676B7" w:rsidRPr="005676B7" w:rsidRDefault="005676B7" w:rsidP="005676B7">
      <w:pPr>
        <w:jc w:val="center"/>
        <w:outlineLvl w:val="0"/>
        <w:rPr>
          <w:rFonts w:eastAsia="Times New Roman" w:cs="Times New Roman"/>
          <w:b/>
          <w:bCs w:val="0"/>
          <w:i/>
          <w:iCs w:val="0"/>
          <w:kern w:val="36"/>
          <w:sz w:val="32"/>
          <w:szCs w:val="32"/>
        </w:rPr>
      </w:pPr>
      <w:r w:rsidRPr="005676B7">
        <w:rPr>
          <w:rFonts w:eastAsia="Times New Roman" w:cs="Times New Roman"/>
          <w:b/>
          <w:bCs w:val="0"/>
          <w:i/>
          <w:iCs w:val="0"/>
          <w:kern w:val="36"/>
          <w:sz w:val="32"/>
          <w:szCs w:val="32"/>
        </w:rPr>
        <w:t>"Использование информационно-коммуникативной технологии при обучении русскому языку и литературе"</w:t>
      </w:r>
    </w:p>
    <w:p w:rsidR="005676B7" w:rsidRPr="005676B7" w:rsidRDefault="005676B7" w:rsidP="005676B7">
      <w:pPr>
        <w:outlineLvl w:val="0"/>
        <w:rPr>
          <w:rFonts w:eastAsia="Times New Roman" w:cs="Times New Roman"/>
          <w:bCs w:val="0"/>
          <w:i/>
          <w:iCs w:val="0"/>
          <w:kern w:val="36"/>
          <w:sz w:val="32"/>
          <w:szCs w:val="32"/>
        </w:rPr>
      </w:pPr>
      <w:r>
        <w:rPr>
          <w:rFonts w:eastAsia="Times New Roman" w:cs="Times New Roman"/>
          <w:bCs w:val="0"/>
          <w:i/>
          <w:iCs w:val="0"/>
          <w:kern w:val="36"/>
          <w:sz w:val="32"/>
          <w:szCs w:val="32"/>
        </w:rPr>
        <w:t xml:space="preserve">Составитель – </w:t>
      </w:r>
      <w:proofErr w:type="spellStart"/>
      <w:r>
        <w:rPr>
          <w:rFonts w:eastAsia="Times New Roman" w:cs="Times New Roman"/>
          <w:bCs w:val="0"/>
          <w:i/>
          <w:iCs w:val="0"/>
          <w:kern w:val="36"/>
          <w:sz w:val="32"/>
          <w:szCs w:val="32"/>
        </w:rPr>
        <w:t>Цаан</w:t>
      </w:r>
      <w:proofErr w:type="spellEnd"/>
      <w:r>
        <w:rPr>
          <w:rFonts w:eastAsia="Times New Roman" w:cs="Times New Roman"/>
          <w:bCs w:val="0"/>
          <w:i/>
          <w:iCs w:val="0"/>
          <w:kern w:val="36"/>
          <w:sz w:val="32"/>
          <w:szCs w:val="32"/>
        </w:rPr>
        <w:t xml:space="preserve"> С.А.</w:t>
      </w:r>
    </w:p>
    <w:p w:rsidR="005676B7" w:rsidRPr="005676B7" w:rsidRDefault="005676B7" w:rsidP="004776AE">
      <w:pPr>
        <w:spacing w:line="276" w:lineRule="auto"/>
        <w:jc w:val="both"/>
        <w:rPr>
          <w:b/>
        </w:rPr>
      </w:pPr>
    </w:p>
    <w:p w:rsidR="005676B7" w:rsidRPr="005676B7" w:rsidRDefault="005676B7" w:rsidP="004776AE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</w:rPr>
      </w:pPr>
      <w:r w:rsidRPr="005676B7">
        <w:rPr>
          <w:b/>
          <w:i/>
          <w:sz w:val="28"/>
        </w:rPr>
        <w:t>ВВЕДЕНИЕ</w:t>
      </w:r>
    </w:p>
    <w:p w:rsidR="005676B7" w:rsidRPr="002369E6" w:rsidRDefault="005676B7" w:rsidP="004776A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369E6">
        <w:rPr>
          <w:sz w:val="28"/>
          <w:szCs w:val="28"/>
        </w:rPr>
        <w:t>В последние годы в российской системе формирования профессиональной компетентности специалистов наметился новый подход к процессу педагогической деятельности на основе информационно-коммуни</w:t>
      </w:r>
      <w:r w:rsidRPr="002369E6">
        <w:rPr>
          <w:sz w:val="28"/>
          <w:szCs w:val="28"/>
        </w:rPr>
        <w:t>кативных технологий (ИКТ), кото</w:t>
      </w:r>
      <w:r w:rsidRPr="002369E6">
        <w:rPr>
          <w:sz w:val="28"/>
          <w:szCs w:val="28"/>
        </w:rPr>
        <w:t>рые позволяют повысить эффективность обуче</w:t>
      </w:r>
      <w:r w:rsidRPr="002369E6">
        <w:rPr>
          <w:sz w:val="28"/>
          <w:szCs w:val="28"/>
        </w:rPr>
        <w:t>ния с широким внедрением компью</w:t>
      </w:r>
      <w:r w:rsidRPr="002369E6">
        <w:rPr>
          <w:sz w:val="28"/>
          <w:szCs w:val="28"/>
        </w:rPr>
        <w:t xml:space="preserve">терных средств и сети </w:t>
      </w:r>
      <w:proofErr w:type="gramStart"/>
      <w:r w:rsidRPr="002369E6">
        <w:rPr>
          <w:sz w:val="28"/>
          <w:szCs w:val="28"/>
        </w:rPr>
        <w:t>Интернет..</w:t>
      </w:r>
      <w:proofErr w:type="gramEnd"/>
      <w:r w:rsidRPr="002369E6">
        <w:rPr>
          <w:sz w:val="28"/>
          <w:szCs w:val="28"/>
        </w:rPr>
        <w:t xml:space="preserve"> Информатизация образования должна опережать другие направления общественной деятельности, поскольку именно в процессе обучения формируются социальные, общекульт</w:t>
      </w:r>
      <w:r w:rsidRPr="002369E6">
        <w:rPr>
          <w:sz w:val="28"/>
          <w:szCs w:val="28"/>
        </w:rPr>
        <w:t>урные предпо</w:t>
      </w:r>
      <w:r w:rsidRPr="002369E6">
        <w:rPr>
          <w:sz w:val="28"/>
          <w:szCs w:val="28"/>
        </w:rPr>
        <w:t>сылки информатизации обществ</w:t>
      </w:r>
      <w:r w:rsidRPr="002369E6">
        <w:rPr>
          <w:sz w:val="28"/>
          <w:szCs w:val="28"/>
        </w:rPr>
        <w:t xml:space="preserve">а. </w:t>
      </w:r>
      <w:r w:rsidRPr="002369E6">
        <w:rPr>
          <w:sz w:val="28"/>
          <w:szCs w:val="28"/>
        </w:rPr>
        <w:t>Современный урок невозможен без испо</w:t>
      </w:r>
      <w:r w:rsidRPr="002369E6">
        <w:rPr>
          <w:sz w:val="28"/>
          <w:szCs w:val="28"/>
        </w:rPr>
        <w:t>льзования информационных и телекоммуникационных технологий. Учитель не может нахо</w:t>
      </w:r>
      <w:r w:rsidRPr="002369E6">
        <w:rPr>
          <w:sz w:val="28"/>
          <w:szCs w:val="28"/>
        </w:rPr>
        <w:t xml:space="preserve">диться в стороне от этих процессов. Внедрение информационных технологий (ИТ) проходит по пути наращивания методического </w:t>
      </w:r>
      <w:r w:rsidRPr="002369E6">
        <w:rPr>
          <w:sz w:val="28"/>
          <w:szCs w:val="28"/>
        </w:rPr>
        <w:t>материала каждым учителем в рам</w:t>
      </w:r>
      <w:r w:rsidRPr="002369E6">
        <w:rPr>
          <w:sz w:val="28"/>
          <w:szCs w:val="28"/>
        </w:rPr>
        <w:t>ках своего предмета.</w:t>
      </w:r>
      <w:r w:rsidRPr="002369E6">
        <w:rPr>
          <w:sz w:val="28"/>
          <w:szCs w:val="28"/>
        </w:rPr>
        <w:t xml:space="preserve"> </w:t>
      </w:r>
      <w:r w:rsidRPr="002369E6">
        <w:rPr>
          <w:sz w:val="28"/>
          <w:szCs w:val="28"/>
        </w:rPr>
        <w:t xml:space="preserve">В связи с этим меняется главная компетенция учителя-предметника: не источник и передатчик готовых знаний, а проводник, помогающий учащимся ориентироваться в большом количестве информации. Не напичкать ребёнка знаниями, а развить навыки поиска и отбора знаний, развить желание узнавать всё больше и больше. Современные информационные технологии (ИКТ) для этого предоставляют педагогу, в том числе и учителю русского языка и литературы, богатейшие возможности. </w:t>
      </w:r>
      <w:r w:rsidRPr="002369E6">
        <w:rPr>
          <w:color w:val="000000"/>
          <w:sz w:val="28"/>
          <w:szCs w:val="28"/>
        </w:rPr>
        <w:t>Эффективным средством активизации познавательной, рефлексивной деятельности учащихся является использование информационных технологий в образовательном и самообразовательном процессе. ИКТ - обобщающее понятие, описывающее различные устройства, механизмы, способы, алгоритмы обработки информации.</w:t>
      </w:r>
    </w:p>
    <w:p w:rsidR="002E2839" w:rsidRDefault="002E2839" w:rsidP="004776AE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5676B7" w:rsidRPr="002369E6">
        <w:rPr>
          <w:rFonts w:cs="Times New Roman"/>
          <w:szCs w:val="28"/>
        </w:rPr>
        <w:t>Предмет «Технология» формирует у детей политехнический кругозор, знакомит с новой техникой, современными технологиями обработки материалов, помогает сориентироваться в мире профессий, даёт им во</w:t>
      </w:r>
      <w:r w:rsidR="005676B7" w:rsidRPr="002369E6">
        <w:rPr>
          <w:rFonts w:cs="Times New Roman"/>
          <w:szCs w:val="28"/>
        </w:rPr>
        <w:t>зможность ещё в школе приобщить</w:t>
      </w:r>
      <w:r w:rsidR="005676B7" w:rsidRPr="002369E6">
        <w:rPr>
          <w:rFonts w:cs="Times New Roman"/>
          <w:szCs w:val="28"/>
        </w:rPr>
        <w:t>ся к созидательному труду. Труд играет важную роль в развитии самостоятельности учащихся, их эстетической, экологической культуры</w:t>
      </w:r>
      <w:r w:rsidR="005676B7" w:rsidRPr="002369E6">
        <w:rPr>
          <w:rFonts w:cs="Times New Roman"/>
          <w:szCs w:val="28"/>
        </w:rPr>
        <w:t xml:space="preserve">. </w:t>
      </w:r>
      <w:r w:rsidR="005676B7" w:rsidRPr="002369E6">
        <w:rPr>
          <w:rFonts w:cs="Times New Roman"/>
          <w:szCs w:val="28"/>
        </w:rPr>
        <w:t>В настоящее время особо актуальна пробле</w:t>
      </w:r>
      <w:r w:rsidR="002369E6" w:rsidRPr="002369E6">
        <w:rPr>
          <w:rFonts w:cs="Times New Roman"/>
          <w:szCs w:val="28"/>
        </w:rPr>
        <w:t>ма разработки методических и ди</w:t>
      </w:r>
      <w:r w:rsidR="005676B7" w:rsidRPr="002369E6">
        <w:rPr>
          <w:rFonts w:cs="Times New Roman"/>
          <w:szCs w:val="28"/>
        </w:rPr>
        <w:t xml:space="preserve">дактических оснований сопровождения процесса обучения технологии цифровыми образовательными ресурсами. </w:t>
      </w:r>
      <w:r>
        <w:rPr>
          <w:rFonts w:cs="Times New Roman"/>
          <w:szCs w:val="28"/>
        </w:rPr>
        <w:t xml:space="preserve">         </w:t>
      </w:r>
    </w:p>
    <w:p w:rsidR="00A00A71" w:rsidRDefault="002E2839" w:rsidP="004776AE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</w:t>
      </w:r>
      <w:r w:rsidR="005676B7" w:rsidRPr="002369E6">
        <w:rPr>
          <w:rFonts w:cs="Times New Roman"/>
          <w:szCs w:val="28"/>
        </w:rPr>
        <w:t>Урок с использова</w:t>
      </w:r>
      <w:r w:rsidR="002369E6" w:rsidRPr="002369E6">
        <w:rPr>
          <w:rFonts w:cs="Times New Roman"/>
          <w:szCs w:val="28"/>
        </w:rPr>
        <w:t>нием ИКТ – это наглядно, красоч</w:t>
      </w:r>
      <w:r w:rsidR="005676B7" w:rsidRPr="002369E6">
        <w:rPr>
          <w:rFonts w:cs="Times New Roman"/>
          <w:szCs w:val="28"/>
        </w:rPr>
        <w:t xml:space="preserve">но, информативно, интерактивно, экономит время </w:t>
      </w:r>
      <w:r w:rsidR="002369E6" w:rsidRPr="002369E6">
        <w:rPr>
          <w:rFonts w:cs="Times New Roman"/>
          <w:szCs w:val="28"/>
        </w:rPr>
        <w:t>учителя и ученика, позволяет ра</w:t>
      </w:r>
      <w:r w:rsidR="005676B7" w:rsidRPr="002369E6">
        <w:rPr>
          <w:rFonts w:cs="Times New Roman"/>
          <w:szCs w:val="28"/>
        </w:rPr>
        <w:t xml:space="preserve">ботать ученику в своем темпе, позволяет учителю работать с учеником </w:t>
      </w:r>
      <w:proofErr w:type="spellStart"/>
      <w:r w:rsidR="005676B7" w:rsidRPr="002369E6">
        <w:rPr>
          <w:rFonts w:cs="Times New Roman"/>
          <w:szCs w:val="28"/>
        </w:rPr>
        <w:t>диффер</w:t>
      </w:r>
      <w:r w:rsidR="002369E6" w:rsidRPr="002369E6">
        <w:rPr>
          <w:rFonts w:cs="Times New Roman"/>
          <w:szCs w:val="28"/>
        </w:rPr>
        <w:t>цированно</w:t>
      </w:r>
      <w:proofErr w:type="spellEnd"/>
      <w:r w:rsidR="002369E6" w:rsidRPr="002369E6">
        <w:rPr>
          <w:rFonts w:cs="Times New Roman"/>
          <w:szCs w:val="28"/>
        </w:rPr>
        <w:t xml:space="preserve"> и индивидуально, дает возможность оперативно проконтролировать и оценить результаты обучения</w:t>
      </w:r>
      <w:r w:rsidR="002369E6" w:rsidRPr="002369E6">
        <w:rPr>
          <w:rFonts w:cs="Times New Roman"/>
          <w:szCs w:val="28"/>
        </w:rPr>
        <w:t>.</w:t>
      </w:r>
    </w:p>
    <w:p w:rsidR="002E2839" w:rsidRPr="002369E6" w:rsidRDefault="002E2839" w:rsidP="004776AE">
      <w:pPr>
        <w:spacing w:line="276" w:lineRule="auto"/>
        <w:jc w:val="both"/>
        <w:rPr>
          <w:rFonts w:cs="Times New Roman"/>
          <w:szCs w:val="28"/>
        </w:rPr>
      </w:pPr>
    </w:p>
    <w:p w:rsidR="002369E6" w:rsidRPr="002369E6" w:rsidRDefault="002E2839" w:rsidP="004776AE">
      <w:pPr>
        <w:spacing w:line="276" w:lineRule="auto"/>
        <w:jc w:val="both"/>
        <w:rPr>
          <w:rFonts w:cs="Times New Roman"/>
          <w:szCs w:val="28"/>
        </w:rPr>
      </w:pPr>
      <w:r w:rsidRPr="003400EF">
        <w:rPr>
          <w:rFonts w:eastAsia="Times New Roman" w:cs="Times New Roman"/>
          <w:b/>
          <w:bCs w:val="0"/>
          <w:i/>
          <w:iCs w:val="0"/>
          <w:color w:val="000000"/>
          <w:szCs w:val="28"/>
          <w:u w:val="single"/>
        </w:rPr>
        <w:t>ГЛАВА 1</w:t>
      </w:r>
      <w:r>
        <w:rPr>
          <w:rFonts w:eastAsia="Times New Roman" w:cs="Times New Roman"/>
          <w:b/>
          <w:bCs w:val="0"/>
          <w:i/>
          <w:iCs w:val="0"/>
          <w:color w:val="000000"/>
          <w:szCs w:val="28"/>
          <w:u w:val="single"/>
        </w:rPr>
        <w:t xml:space="preserve"> </w:t>
      </w:r>
      <w:r w:rsidR="005959B4">
        <w:rPr>
          <w:rFonts w:eastAsia="Times New Roman" w:cs="Times New Roman"/>
          <w:b/>
          <w:bCs w:val="0"/>
          <w:i/>
          <w:iCs w:val="0"/>
          <w:color w:val="000000"/>
          <w:szCs w:val="28"/>
          <w:u w:val="single"/>
        </w:rPr>
        <w:t xml:space="preserve">  </w:t>
      </w:r>
      <w:r>
        <w:rPr>
          <w:rFonts w:eastAsia="Times New Roman" w:cs="Times New Roman"/>
          <w:b/>
          <w:bCs w:val="0"/>
          <w:i/>
          <w:iCs w:val="0"/>
          <w:color w:val="000000"/>
          <w:szCs w:val="28"/>
        </w:rPr>
        <w:t>Применение мультимедийных презентаций</w:t>
      </w:r>
      <w:r w:rsidRPr="003400EF">
        <w:rPr>
          <w:rFonts w:eastAsia="Times New Roman" w:cs="Times New Roman"/>
          <w:b/>
          <w:bCs w:val="0"/>
          <w:i/>
          <w:iCs w:val="0"/>
          <w:color w:val="000000"/>
          <w:szCs w:val="28"/>
        </w:rPr>
        <w:t xml:space="preserve"> в процессе обучения</w:t>
      </w:r>
      <w:r>
        <w:rPr>
          <w:rFonts w:eastAsia="Times New Roman" w:cs="Times New Roman"/>
          <w:b/>
          <w:bCs w:val="0"/>
          <w:i/>
          <w:iCs w:val="0"/>
          <w:color w:val="000000"/>
          <w:szCs w:val="28"/>
        </w:rPr>
        <w:t>.</w:t>
      </w:r>
    </w:p>
    <w:p w:rsidR="002369E6" w:rsidRPr="002369E6" w:rsidRDefault="002E2839" w:rsidP="004776AE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Использование ИКТ </w:t>
      </w:r>
      <w:r w:rsidR="002369E6" w:rsidRPr="002369E6">
        <w:rPr>
          <w:rFonts w:cs="Times New Roman"/>
          <w:szCs w:val="28"/>
        </w:rPr>
        <w:t>в частности, мультимедийн</w:t>
      </w:r>
      <w:r>
        <w:rPr>
          <w:rFonts w:cs="Times New Roman"/>
          <w:szCs w:val="28"/>
        </w:rPr>
        <w:t>ых презентаций, на курсах техно</w:t>
      </w:r>
      <w:r w:rsidR="002369E6" w:rsidRPr="002369E6">
        <w:rPr>
          <w:rFonts w:cs="Times New Roman"/>
          <w:szCs w:val="28"/>
        </w:rPr>
        <w:t>логии дает возможность наглядной демонстрации изучаемого материала на большом экране или мониторе, зам</w:t>
      </w:r>
      <w:bookmarkStart w:id="0" w:name="_GoBack"/>
      <w:bookmarkEnd w:id="0"/>
      <w:r w:rsidR="002369E6" w:rsidRPr="002369E6">
        <w:rPr>
          <w:rFonts w:cs="Times New Roman"/>
          <w:szCs w:val="28"/>
        </w:rPr>
        <w:t>еняющих классную доску для фиксации внимания учащихся на иллюстрациях, данных, схемах, таблицах, совместного изуч</w:t>
      </w:r>
      <w:r>
        <w:rPr>
          <w:rFonts w:cs="Times New Roman"/>
          <w:szCs w:val="28"/>
        </w:rPr>
        <w:t>ения информации и по</w:t>
      </w:r>
      <w:r w:rsidR="002369E6" w:rsidRPr="002369E6">
        <w:rPr>
          <w:rFonts w:cs="Times New Roman"/>
          <w:szCs w:val="28"/>
        </w:rPr>
        <w:t xml:space="preserve">следующего ее обсуждения. Тестовые материалы </w:t>
      </w:r>
      <w:r>
        <w:rPr>
          <w:rFonts w:cs="Times New Roman"/>
          <w:szCs w:val="28"/>
        </w:rPr>
        <w:t>позволяют учителю быстро и каче</w:t>
      </w:r>
      <w:r w:rsidR="002369E6" w:rsidRPr="002369E6">
        <w:rPr>
          <w:rFonts w:cs="Times New Roman"/>
          <w:szCs w:val="28"/>
        </w:rPr>
        <w:t>ственно отследить степень усвоения учащимися нов</w:t>
      </w:r>
      <w:r>
        <w:rPr>
          <w:rFonts w:cs="Times New Roman"/>
          <w:szCs w:val="28"/>
        </w:rPr>
        <w:t>ых терминов, понятий и определе</w:t>
      </w:r>
      <w:r w:rsidR="002369E6" w:rsidRPr="002369E6">
        <w:rPr>
          <w:rFonts w:cs="Times New Roman"/>
          <w:szCs w:val="28"/>
        </w:rPr>
        <w:t>ний. Дидактические задания по изучаемой теме дети с большим интересом выполняют при помощи компьютера, чем обычным образом в тетради. Кроме того, сокращается время на выполнение заданий, что позволяет увеличить их количество. Преимущество уроков с использованием ИКТ перед другими формами уроков состоит в том, что ученик сам определяет темп своей познавательной деятельности. Это следует из того, что учащийся управляе</w:t>
      </w:r>
      <w:r>
        <w:rPr>
          <w:rFonts w:cs="Times New Roman"/>
          <w:szCs w:val="28"/>
        </w:rPr>
        <w:t>т работой программы за компьюте</w:t>
      </w:r>
      <w:r w:rsidR="002369E6" w:rsidRPr="002369E6">
        <w:rPr>
          <w:rFonts w:cs="Times New Roman"/>
          <w:szCs w:val="28"/>
        </w:rPr>
        <w:t xml:space="preserve">ром. Следовательно, на таких уроках у нас есть идеальная возможность осуществить </w:t>
      </w:r>
      <w:proofErr w:type="spellStart"/>
      <w:r w:rsidR="002369E6" w:rsidRPr="002369E6">
        <w:rPr>
          <w:rFonts w:cs="Times New Roman"/>
          <w:szCs w:val="28"/>
        </w:rPr>
        <w:t>разноуровневый</w:t>
      </w:r>
      <w:proofErr w:type="spellEnd"/>
      <w:r w:rsidR="002369E6" w:rsidRPr="002369E6">
        <w:rPr>
          <w:rFonts w:cs="Times New Roman"/>
          <w:szCs w:val="28"/>
        </w:rPr>
        <w:t xml:space="preserve"> подход к обучению, даже индивидуальное обучение каждого ученика. Компьютер – неотъемлемая составляющая жизни, и его возможности как средства коммуникации, источника приема, обработки и перед</w:t>
      </w:r>
      <w:r>
        <w:rPr>
          <w:rFonts w:cs="Times New Roman"/>
          <w:szCs w:val="28"/>
        </w:rPr>
        <w:t>ачи информации могут быть основ</w:t>
      </w:r>
      <w:r w:rsidR="002369E6" w:rsidRPr="002369E6">
        <w:rPr>
          <w:rFonts w:cs="Times New Roman"/>
          <w:szCs w:val="28"/>
        </w:rPr>
        <w:t>ными инструментами для повышения мотивации в изучении национальной культуры. Применение средств ИКТ вносит определенную специфику в известные методы обучения. Применение компьютера дает положительный эффект и при изучении различных предметов, в том числе и на техноло</w:t>
      </w:r>
      <w:r>
        <w:rPr>
          <w:rFonts w:cs="Times New Roman"/>
          <w:szCs w:val="28"/>
        </w:rPr>
        <w:t>гии. Согласно данным, максималь</w:t>
      </w:r>
      <w:r w:rsidR="002369E6" w:rsidRPr="002369E6">
        <w:rPr>
          <w:rFonts w:cs="Times New Roman"/>
          <w:szCs w:val="28"/>
        </w:rPr>
        <w:t>ная частота и длительность применения средств технических средств обучения в учебном процессе определяется возрастом учащи</w:t>
      </w:r>
      <w:r>
        <w:rPr>
          <w:rFonts w:cs="Times New Roman"/>
          <w:szCs w:val="28"/>
        </w:rPr>
        <w:t>хся, характером учебного предме</w:t>
      </w:r>
      <w:r w:rsidR="002369E6" w:rsidRPr="002369E6">
        <w:rPr>
          <w:rFonts w:cs="Times New Roman"/>
          <w:szCs w:val="28"/>
        </w:rPr>
        <w:t>та и необходимостью использования в познавательной деятельности. Поэтому на уроке мы стараемся чередовать напряженный умственный труд и эмоциональную разрядку, используя упражнения для снятия напряжения и утомления. Существуют гигиенические требования к работе учащихся за компьютером. Мы следим, чтобы эти требования выполнялись учащ</w:t>
      </w:r>
      <w:r>
        <w:rPr>
          <w:rFonts w:cs="Times New Roman"/>
          <w:szCs w:val="28"/>
        </w:rPr>
        <w:t>имися. Согласно действующим нор</w:t>
      </w:r>
      <w:r w:rsidR="002369E6" w:rsidRPr="002369E6">
        <w:rPr>
          <w:rFonts w:cs="Times New Roman"/>
          <w:szCs w:val="28"/>
        </w:rPr>
        <w:t xml:space="preserve">мам учащиеся 7-х классов могут непрерывно работать с компьютером не более 20 минут. Норма непрерывной работы за компьютером для учащихся 8–9-х </w:t>
      </w:r>
      <w:r w:rsidR="002369E6" w:rsidRPr="002369E6">
        <w:rPr>
          <w:rFonts w:cs="Times New Roman"/>
          <w:szCs w:val="28"/>
        </w:rPr>
        <w:lastRenderedPageBreak/>
        <w:t>классов – 25 минут, 10–11-х классов – 30 минут на первом, 2</w:t>
      </w:r>
      <w:r>
        <w:rPr>
          <w:rFonts w:cs="Times New Roman"/>
          <w:szCs w:val="28"/>
        </w:rPr>
        <w:t>0 минут на втором уроке. Количе</w:t>
      </w:r>
      <w:r w:rsidR="002369E6" w:rsidRPr="002369E6">
        <w:rPr>
          <w:rFonts w:cs="Times New Roman"/>
          <w:szCs w:val="28"/>
        </w:rPr>
        <w:t xml:space="preserve">ство уроков с применением технических средств обучения (компьютера) в неделю не должно превышать шести. Сюда относятся также </w:t>
      </w:r>
      <w:r>
        <w:rPr>
          <w:rFonts w:cs="Times New Roman"/>
          <w:szCs w:val="28"/>
        </w:rPr>
        <w:t>уроки с использованием телепере</w:t>
      </w:r>
      <w:r w:rsidR="002369E6" w:rsidRPr="002369E6">
        <w:rPr>
          <w:rFonts w:cs="Times New Roman"/>
          <w:szCs w:val="28"/>
        </w:rPr>
        <w:t>дач, кинофильмов, диапозитивов и т. п. Начиная урок, мы делаем акцент на новые по</w:t>
      </w:r>
      <w:r>
        <w:rPr>
          <w:rFonts w:cs="Times New Roman"/>
          <w:szCs w:val="28"/>
        </w:rPr>
        <w:t>нятия и умения, особенности тех</w:t>
      </w:r>
      <w:r w:rsidR="002369E6" w:rsidRPr="002369E6">
        <w:rPr>
          <w:rFonts w:cs="Times New Roman"/>
          <w:szCs w:val="28"/>
        </w:rPr>
        <w:t>нологии изготовления изделий, которые должны освоить и практически применить учащиеся</w:t>
      </w:r>
      <w:r>
        <w:rPr>
          <w:rFonts w:cs="Times New Roman"/>
          <w:szCs w:val="28"/>
        </w:rPr>
        <w:t>.</w:t>
      </w:r>
    </w:p>
    <w:p w:rsidR="002E2839" w:rsidRDefault="002E2839" w:rsidP="004776AE">
      <w:pPr>
        <w:spacing w:line="276" w:lineRule="auto"/>
        <w:jc w:val="both"/>
      </w:pPr>
      <w:r>
        <w:t xml:space="preserve">     </w:t>
      </w:r>
      <w:r>
        <w:t>Трудно представить в современное время и внеклассную работу по предметам без использования информационно-коммуникативных ресурсов.</w:t>
      </w:r>
    </w:p>
    <w:p w:rsidR="002E2839" w:rsidRPr="003400EF" w:rsidRDefault="002E2839" w:rsidP="004776AE">
      <w:pPr>
        <w:spacing w:line="276" w:lineRule="auto"/>
        <w:jc w:val="both"/>
        <w:rPr>
          <w:rFonts w:eastAsia="Times New Roman" w:cs="Times New Roman"/>
          <w:bCs w:val="0"/>
          <w:iCs w:val="0"/>
          <w:color w:val="000000"/>
          <w:szCs w:val="28"/>
        </w:rPr>
      </w:pPr>
      <w:r w:rsidRPr="003400EF">
        <w:rPr>
          <w:rFonts w:eastAsia="Times New Roman" w:cs="Times New Roman"/>
          <w:bCs w:val="0"/>
          <w:iCs w:val="0"/>
          <w:color w:val="000000"/>
          <w:szCs w:val="28"/>
        </w:rPr>
        <w:t>Активно использую интерактивную доску и мультимедийный проектор. Использование доски позволяет учитывать возрастные и психологические особенности учащихся разных классов, создавать благоприятный психологический климат на уроке, сохранять интерес детей к предмету, поддерживать условия для самовыражения учащихся. Один из классиков сказал: "Лучший отдых - это смена деятельности". Использование интерактивной доски позволяет разнообразить работу на уроке, применять научную организацию труда учащихся, а также использовать такой немаловажный элемент обучения, как игра. Яркие образы, впечатляющие краски, безграничные возможности для фантазии позволяют ученикам средних классов в форме игры легко усвоить учебный материал. Так, например, на уроке пишут на доске различными цветами, используют библиотеку ресурсов и рисунков. Зная возможности интерактивной доски, учитывая индивидуальные особенности учащихся конкретного класса, я готовлю весь необходимый текстовый и графический материал заранее и в нужном темпе использую его на уроке. В несколько раз повышается эффективность урока, исчезает монотонность в преподавании. То, что ученик видит на большом экране подчас с музыкальным сопровождением и визуальными эффектами, надолго остаётся у него в памяти. Учащиеся перестают отвлекаться от темы урока, концентрируют свое внимание на отрабатываемом материале.</w:t>
      </w:r>
    </w:p>
    <w:p w:rsidR="002369E6" w:rsidRPr="002369E6" w:rsidRDefault="002369E6" w:rsidP="004776AE">
      <w:pPr>
        <w:spacing w:line="276" w:lineRule="auto"/>
        <w:jc w:val="both"/>
        <w:rPr>
          <w:rFonts w:cs="Times New Roman"/>
          <w:szCs w:val="28"/>
        </w:rPr>
      </w:pPr>
    </w:p>
    <w:p w:rsidR="002369E6" w:rsidRDefault="002369E6" w:rsidP="004776AE">
      <w:pPr>
        <w:spacing w:line="276" w:lineRule="auto"/>
        <w:jc w:val="both"/>
      </w:pPr>
    </w:p>
    <w:p w:rsidR="002369E6" w:rsidRDefault="002E2839" w:rsidP="004776AE">
      <w:pPr>
        <w:spacing w:line="276" w:lineRule="auto"/>
        <w:jc w:val="both"/>
      </w:pPr>
      <w:r>
        <w:rPr>
          <w:rFonts w:eastAsia="Times New Roman" w:cs="Times New Roman"/>
          <w:b/>
          <w:bCs w:val="0"/>
          <w:i/>
          <w:iCs w:val="0"/>
          <w:color w:val="000000"/>
          <w:szCs w:val="28"/>
          <w:u w:val="single"/>
        </w:rPr>
        <w:t>ГЛАВА 2</w:t>
      </w:r>
      <w:r w:rsidR="002369E6" w:rsidRPr="003400EF">
        <w:rPr>
          <w:rFonts w:eastAsia="Times New Roman" w:cs="Times New Roman"/>
          <w:b/>
          <w:bCs w:val="0"/>
          <w:i/>
          <w:iCs w:val="0"/>
          <w:color w:val="000000"/>
          <w:szCs w:val="28"/>
          <w:u w:val="single"/>
        </w:rPr>
        <w:t>.</w:t>
      </w:r>
      <w:r w:rsidR="002369E6" w:rsidRPr="002369E6">
        <w:t xml:space="preserve"> </w:t>
      </w:r>
      <w:r w:rsidR="005959B4">
        <w:rPr>
          <w:rFonts w:eastAsia="Times New Roman" w:cs="Times New Roman"/>
          <w:b/>
          <w:bCs w:val="0"/>
          <w:i/>
          <w:iCs w:val="0"/>
          <w:color w:val="000000"/>
          <w:szCs w:val="28"/>
        </w:rPr>
        <w:t xml:space="preserve">Применение </w:t>
      </w:r>
      <w:r w:rsidR="005959B4" w:rsidRPr="005959B4">
        <w:rPr>
          <w:b/>
          <w:i/>
        </w:rPr>
        <w:t xml:space="preserve">иллюстративного </w:t>
      </w:r>
      <w:r w:rsidR="005959B4" w:rsidRPr="005959B4">
        <w:rPr>
          <w:b/>
          <w:i/>
        </w:rPr>
        <w:t>материала</w:t>
      </w:r>
      <w:r w:rsidR="005959B4">
        <w:rPr>
          <w:rFonts w:eastAsia="Times New Roman" w:cs="Times New Roman"/>
          <w:b/>
          <w:bCs w:val="0"/>
          <w:i/>
          <w:iCs w:val="0"/>
          <w:color w:val="000000"/>
          <w:szCs w:val="28"/>
        </w:rPr>
        <w:t xml:space="preserve"> </w:t>
      </w:r>
      <w:r w:rsidR="005959B4" w:rsidRPr="003400EF">
        <w:rPr>
          <w:rFonts w:eastAsia="Times New Roman" w:cs="Times New Roman"/>
          <w:b/>
          <w:bCs w:val="0"/>
          <w:i/>
          <w:iCs w:val="0"/>
          <w:color w:val="000000"/>
          <w:szCs w:val="28"/>
        </w:rPr>
        <w:t>в</w:t>
      </w:r>
      <w:r w:rsidR="005959B4" w:rsidRPr="003400EF">
        <w:rPr>
          <w:rFonts w:eastAsia="Times New Roman" w:cs="Times New Roman"/>
          <w:b/>
          <w:bCs w:val="0"/>
          <w:i/>
          <w:iCs w:val="0"/>
          <w:color w:val="000000"/>
          <w:szCs w:val="28"/>
        </w:rPr>
        <w:t xml:space="preserve"> процессе обучения</w:t>
      </w:r>
      <w:r w:rsidR="005959B4">
        <w:t xml:space="preserve"> </w:t>
      </w:r>
      <w:r w:rsidR="002369E6">
        <w:t>Компьютерные технологии открыли новые во</w:t>
      </w:r>
      <w:r>
        <w:t>зможности для создания иллюстра</w:t>
      </w:r>
      <w:r w:rsidR="002369E6">
        <w:t>тивного материала: видеофильмов, слайдов, слайд-фильмов, электронных учебников. Нами разработаны презентации, созданы электронные инстру</w:t>
      </w:r>
      <w:r w:rsidR="005959B4">
        <w:t>кционные карты, ис</w:t>
      </w:r>
      <w:r w:rsidR="002369E6">
        <w:t xml:space="preserve">пользуемые для работы на уроке и дома; они созданы с помощью программы для презентаций </w:t>
      </w:r>
      <w:proofErr w:type="spellStart"/>
      <w:r w:rsidR="002369E6">
        <w:t>Power</w:t>
      </w:r>
      <w:proofErr w:type="spellEnd"/>
      <w:r w:rsidR="002369E6">
        <w:t xml:space="preserve"> </w:t>
      </w:r>
      <w:proofErr w:type="spellStart"/>
      <w:r w:rsidR="002369E6">
        <w:t>Point</w:t>
      </w:r>
      <w:proofErr w:type="spellEnd"/>
      <w:r w:rsidR="002369E6">
        <w:t xml:space="preserve">, которая используется в качестве сопровождения занятия. На итоговом уроке </w:t>
      </w:r>
      <w:r w:rsidR="002369E6">
        <w:lastRenderedPageBreak/>
        <w:t>мы применяем програм</w:t>
      </w:r>
      <w:r w:rsidR="005959B4">
        <w:t>мированный контроль знаний с по</w:t>
      </w:r>
      <w:r w:rsidR="002369E6">
        <w:t>мощью карточек – заданий, тестов, при этом нам удаётся сократить время на опрос и охватить им одновременно всех учащихся. Опыт</w:t>
      </w:r>
      <w:r w:rsidR="005959B4">
        <w:t xml:space="preserve"> показывает, что применение про</w:t>
      </w:r>
      <w:r w:rsidR="002369E6">
        <w:t>граммированного контроля знаний активизирует</w:t>
      </w:r>
      <w:r w:rsidR="005959B4">
        <w:t xml:space="preserve"> учащихся, повышает уровень зна</w:t>
      </w:r>
      <w:r w:rsidR="002369E6">
        <w:t>ний, их прочнос</w:t>
      </w:r>
      <w:r w:rsidR="005959B4">
        <w:t>ть.</w:t>
      </w:r>
    </w:p>
    <w:p w:rsidR="005959B4" w:rsidRDefault="005959B4" w:rsidP="004776AE">
      <w:pPr>
        <w:spacing w:line="276" w:lineRule="auto"/>
        <w:jc w:val="both"/>
      </w:pPr>
      <w:r>
        <w:t>Для успешного решения поставленных зад</w:t>
      </w:r>
      <w:r>
        <w:t>ач весь учебный материал предпо</w:t>
      </w:r>
      <w:r>
        <w:t>лагает постепенно усложняющиеся объекты труд</w:t>
      </w:r>
      <w:r>
        <w:t>а, при изготовлении которых уча</w:t>
      </w:r>
      <w:r>
        <w:t>щиеся могут реализовать свои индивидуальные возможности, проявить творчество. Опыт свидетельствует о больших возможнос</w:t>
      </w:r>
      <w:r>
        <w:t>тях, которые открывает использо</w:t>
      </w:r>
      <w:r>
        <w:t>вание компьютерной поддержки для повышения</w:t>
      </w:r>
      <w:r>
        <w:t xml:space="preserve"> эффективности обучения техноло</w:t>
      </w:r>
      <w:r>
        <w:t>гии. Учителю нужно не только продумать, какой мат</w:t>
      </w:r>
      <w:r>
        <w:t>ериал дать на уроках, но и само</w:t>
      </w:r>
      <w:r>
        <w:t>му его выполнить. В этом мне помогают ИКТ, которые позволяют активизировать внимание учащихся на основных моментах урока.</w:t>
      </w:r>
      <w:r>
        <w:t xml:space="preserve"> При конструировании современно</w:t>
      </w:r>
      <w:r>
        <w:t>го урока учитываются отличительные особенности</w:t>
      </w:r>
      <w:r>
        <w:t xml:space="preserve"> самого урока технологии. Содер</w:t>
      </w:r>
      <w:r>
        <w:t>жание обучения опирается на ранее изученный материал и подготавливает базу для усвоения новых знаний, умений и навыков. Анализируется содержание урока на возможность и целесообразность, подбираетс</w:t>
      </w:r>
      <w:r>
        <w:t>я материал, обеспечивающий реше</w:t>
      </w:r>
      <w:r>
        <w:t>ние учебных задач посредством ИКТ. ИКТ используются нами на различных этапах урока: проверки домашнего задания, организации фронтального опроса, подготов</w:t>
      </w:r>
      <w:r>
        <w:t>ки учащихся к активному и созна</w:t>
      </w:r>
      <w:r>
        <w:t>тельному усвоению материала, объяснения и закрепления нового материала, про</w:t>
      </w:r>
      <w:r>
        <w:t>межуточного и итогового контроля. Цель педагогического опыта: активизация познавательной и творческой</w:t>
      </w:r>
      <w:r>
        <w:t xml:space="preserve"> актив</w:t>
      </w:r>
      <w:r>
        <w:t>ности учащихся с использованием новых дополнительных источников информации, новых видов наглядных пособий, новых способов обработки информации, новых форм проверки знаний учащихся, для решения образовательных, развивающих и воспитательных задач обучения. Основной задачей считаем: воспитание эсте</w:t>
      </w:r>
      <w:r>
        <w:t>тического вкуса, навыков бескон</w:t>
      </w:r>
      <w:r>
        <w:t>фликтного общения, трудолюбие и ответственность, воспитание патриотизма на основе изучения передовых отечественных достижений в области технологии и художествен</w:t>
      </w:r>
      <w:r>
        <w:t>но-прикладной деятельности, содействие их профессиональному самоопределению. Известно, что творчеству нельзя научить, о</w:t>
      </w:r>
      <w:r>
        <w:t>граничившись показом или расска</w:t>
      </w:r>
      <w:r>
        <w:t>зом. Для этого нужна соответствующая организация деятельности учащихся. Применение компьютера на уроках технологии станов</w:t>
      </w:r>
      <w:r>
        <w:t>ится новым методом органи</w:t>
      </w:r>
      <w:r>
        <w:t xml:space="preserve">зации активной и осмысленной работы учащихся. </w:t>
      </w:r>
      <w:r>
        <w:t>С использованием в школе компью</w:t>
      </w:r>
      <w:r>
        <w:t xml:space="preserve">терных технологий для учителей открылись новые возможности, позволяющие создать условия для развития познавательного интереса </w:t>
      </w:r>
      <w:r>
        <w:lastRenderedPageBreak/>
        <w:t xml:space="preserve">школьников к изучаемому предмету. Большую помощь при подготовке и проведении уроков оказывает учителю пакет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>, который включает в себя кроме изве</w:t>
      </w:r>
      <w:r>
        <w:t>стного всем текстового процессо</w:t>
      </w:r>
      <w:r>
        <w:t xml:space="preserve">ра </w:t>
      </w:r>
      <w:proofErr w:type="spellStart"/>
      <w:r>
        <w:t>Word</w:t>
      </w:r>
      <w:proofErr w:type="spellEnd"/>
      <w:r>
        <w:t xml:space="preserve"> еще и систему баз данных </w:t>
      </w:r>
      <w:proofErr w:type="spellStart"/>
      <w:r>
        <w:t>Access</w:t>
      </w:r>
      <w:proofErr w:type="spellEnd"/>
      <w:r>
        <w:t xml:space="preserve"> и электронные презентации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. На современном этапе развития общества образование все чаще обращается к народным традициям, обычаям, обрядам. Этот интерес вполне закономерен, так как связан с осознанием обществом исторической п</w:t>
      </w:r>
      <w:r>
        <w:t>реемственности поколений, сохра</w:t>
      </w:r>
      <w:r>
        <w:t>нением, распространением и развитием национ</w:t>
      </w:r>
      <w:r>
        <w:t>альной культуры, воспитанием бе</w:t>
      </w:r>
      <w:r>
        <w:t>режного отношения к историческому и культурному наследию различных народов. Вспомнить с детьми обычаи и обряды предков – значит научить их любви к Родине, уважению к культуре, обрядам, обычаям народов. На уроке освоения нового мате</w:t>
      </w:r>
      <w:r>
        <w:t xml:space="preserve">риала можно использовать демонстрационную программу, созданную в среде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, которая позволяет в доступной, яркой, наглядной форме довести до учащихся теоретический материал. Например, используя </w:t>
      </w:r>
      <w:r>
        <w:t>мультимедиа, можно провести вир</w:t>
      </w:r>
      <w:r>
        <w:t xml:space="preserve">туальную экскурсию по образцам </w:t>
      </w:r>
      <w:proofErr w:type="gramStart"/>
      <w:r>
        <w:t>изделий</w:t>
      </w:r>
      <w:proofErr w:type="gramEnd"/>
      <w:r>
        <w:t xml:space="preserve"> созд</w:t>
      </w:r>
      <w:r>
        <w:t>анных в XIX–XX веках и сохранив</w:t>
      </w:r>
      <w:r>
        <w:t>шихся в музеях Воронежа. Привлечение регионал</w:t>
      </w:r>
      <w:r>
        <w:t>ьного компонента на уроке техно</w:t>
      </w:r>
      <w:r>
        <w:t>логии повышает результативность обучения, стимулирует активный творческ</w:t>
      </w:r>
      <w:r>
        <w:t>ий по</w:t>
      </w:r>
      <w:r>
        <w:t>иск, способствует развитию познавательной дея</w:t>
      </w:r>
      <w:r>
        <w:t>тельности. Компьютерные програм</w:t>
      </w:r>
      <w:r>
        <w:t>мы направлены не только на формирование знаний и умений, но и на выработку опыта творческой деятельности. Так, на уроках т</w:t>
      </w:r>
      <w:r>
        <w:t>ехнологии посредством ИКТ, необ</w:t>
      </w:r>
      <w:r>
        <w:t>ходимо приобщать детей к миру народного декоративно-прикладного искусства, формировать творческое отношение к сохранению традиций народного творчества. Компьютерные технологии открыли для нас но</w:t>
      </w:r>
      <w:r>
        <w:t>вые возможности. Отснятый на ви</w:t>
      </w:r>
      <w:r>
        <w:t>деокамеру материал, обрабатываем на компьютере: при помощи сканера вводятся в компьютер изображения изделий, иллюстрации из печатных изданий, фотографии, в графических редакторах устраняются дефекты, выб</w:t>
      </w:r>
      <w:r>
        <w:t>ирается нужный формат, изменяет</w:t>
      </w:r>
      <w:r>
        <w:t>ся цвет, яркость, контрастность, удаляются лишние детали, вырезаются отдельные фрагменты и составляется из них новые изображен</w:t>
      </w:r>
      <w:r>
        <w:t>ия. Система баз данных предпола</w:t>
      </w:r>
      <w:r>
        <w:t>гает большую подготовительную работу при составлении урока, что в итоге можно по</w:t>
      </w:r>
      <w:r>
        <w:t>лучить эффективную и универсальную систему обучения и проверки знаний. Электронные презентации дают возможность учителю при минимальн</w:t>
      </w:r>
      <w:r>
        <w:t>ой подго</w:t>
      </w:r>
      <w:r>
        <w:t>товке и незначительных затратах времени подготовить наглядность к уроку. Применение технологии проектного обучени</w:t>
      </w:r>
      <w:r w:rsidR="004776AE">
        <w:t>я на уроках позволяет решить за</w:t>
      </w:r>
      <w:r>
        <w:t xml:space="preserve">дачи формирования творческого мышления, обеспечивает развитие инициативы и самостоятельности, учащиеся приобретают коммуникативные умения, работа в группе и индивидуально, позволяет </w:t>
      </w:r>
      <w:r>
        <w:lastRenderedPageBreak/>
        <w:t>применить зн</w:t>
      </w:r>
      <w:r>
        <w:t>ания, полученные в процессе обу</w:t>
      </w:r>
      <w:r>
        <w:t>чения в решении практических задач. В преподавании технологии метод проектов не только органично вписывается в учебно-воспитательный</w:t>
      </w:r>
      <w:r>
        <w:t xml:space="preserve"> процесс на учебном заня</w:t>
      </w:r>
      <w:r>
        <w:t>тии, но и является одной из форм внеурочной деятельности по предмету. Образовательная среда на уроках техноло</w:t>
      </w:r>
      <w:r>
        <w:t>гии позволяет формировать у уча</w:t>
      </w:r>
      <w:r>
        <w:t>щихся в процессе выполнения практических раб</w:t>
      </w:r>
      <w:r>
        <w:t>от представления о новейших спо</w:t>
      </w:r>
      <w:r>
        <w:t xml:space="preserve">собах современной обработки технологической </w:t>
      </w:r>
      <w:r>
        <w:t>информации с использованием ком</w:t>
      </w:r>
      <w:r>
        <w:t>пьютерной техники. При изучении информационн</w:t>
      </w:r>
      <w:r>
        <w:t>ых технологий учащиеся знакомят</w:t>
      </w:r>
      <w:r>
        <w:t xml:space="preserve">ся с графическим редактором </w:t>
      </w:r>
      <w:proofErr w:type="spellStart"/>
      <w:r>
        <w:t>Paint</w:t>
      </w:r>
      <w:proofErr w:type="spellEnd"/>
      <w:r>
        <w:t>. Например, по теме «Моделирование изделий» учащиеся создают на компьютере разнообразные красочные модели этого изделия. Инструкционные карты, выполненные с по</w:t>
      </w:r>
      <w:r>
        <w:t>мощью ИКТ, отличаются от исполь</w:t>
      </w:r>
      <w:r>
        <w:t>зуемых на занятиях. Фотографии вместо традиционных графических изображений, делают их более наглядными.</w:t>
      </w:r>
    </w:p>
    <w:p w:rsidR="004776AE" w:rsidRPr="003400EF" w:rsidRDefault="004776AE" w:rsidP="004776AE">
      <w:pPr>
        <w:spacing w:line="276" w:lineRule="auto"/>
        <w:jc w:val="both"/>
        <w:rPr>
          <w:szCs w:val="28"/>
        </w:rPr>
      </w:pPr>
      <w:r>
        <w:rPr>
          <w:rFonts w:eastAsia="Times New Roman" w:cs="Times New Roman"/>
          <w:bCs w:val="0"/>
          <w:iCs w:val="0"/>
          <w:color w:val="000000"/>
          <w:szCs w:val="28"/>
        </w:rPr>
        <w:t xml:space="preserve">       </w:t>
      </w:r>
      <w:r w:rsidRPr="003400EF">
        <w:rPr>
          <w:rFonts w:eastAsia="Times New Roman" w:cs="Times New Roman"/>
          <w:bCs w:val="0"/>
          <w:iCs w:val="0"/>
          <w:color w:val="000000"/>
          <w:szCs w:val="28"/>
        </w:rPr>
        <w:t xml:space="preserve">Активно использую электронные образовательные ресурсы (ЭОР) Единой коллекции цифровых образовательных ресурсов, вношу свои предложения по опыту их использования на уроках русского языка и литературы. </w:t>
      </w:r>
      <w:r w:rsidRPr="003400EF">
        <w:rPr>
          <w:szCs w:val="28"/>
        </w:rPr>
        <w:t>Это современное оборудование, которое на данный момент есть чуть ли не в каждой школе, позволяет сделать уроки объяснения скучного теоретического материала ярким, доступным для каждого ученика, так как материал можно представить в виде анимированных схем, таблиц, иллюстраций и т.п. Очень ценно то, что можно много раз вернуться к изучаемому материалу, вспомнить, повторить.</w:t>
      </w:r>
    </w:p>
    <w:p w:rsidR="004776AE" w:rsidRPr="00EC25F9" w:rsidRDefault="004776AE" w:rsidP="004776AE">
      <w:pPr>
        <w:spacing w:line="276" w:lineRule="auto"/>
        <w:jc w:val="both"/>
        <w:rPr>
          <w:rFonts w:eastAsia="Times New Roman" w:cs="Times New Roman"/>
          <w:bCs w:val="0"/>
          <w:iCs w:val="0"/>
          <w:color w:val="000000"/>
          <w:szCs w:val="28"/>
        </w:rPr>
      </w:pPr>
      <w:r w:rsidRPr="00EC25F9">
        <w:rPr>
          <w:rFonts w:eastAsia="Times New Roman" w:cs="Times New Roman"/>
          <w:bCs w:val="0"/>
          <w:iCs w:val="0"/>
          <w:color w:val="000000"/>
          <w:szCs w:val="28"/>
        </w:rPr>
        <w:t>В школе компьютер становится электронным посредником между учителем и учеником. Он позволяет организовать процесс обучения по индивидуальной программе. Ученик, обучающийся за пультом компьютера, может сам выбирать наиболее удобную для него скорость подачи и усвоения материала. В этом проявляется главное преимущество компьютера в процессе обучения: он работает с каждым учеником в отдельности.</w:t>
      </w:r>
    </w:p>
    <w:p w:rsidR="004776AE" w:rsidRDefault="004776AE" w:rsidP="004776AE">
      <w:pPr>
        <w:spacing w:line="276" w:lineRule="auto"/>
        <w:jc w:val="both"/>
        <w:rPr>
          <w:rFonts w:eastAsia="Times New Roman" w:cs="Times New Roman"/>
          <w:bCs w:val="0"/>
          <w:iCs w:val="0"/>
          <w:color w:val="000000"/>
          <w:szCs w:val="28"/>
        </w:rPr>
      </w:pPr>
      <w:r w:rsidRPr="00EC25F9">
        <w:rPr>
          <w:rFonts w:eastAsia="Times New Roman" w:cs="Times New Roman"/>
          <w:bCs w:val="0"/>
          <w:iCs w:val="0"/>
          <w:color w:val="000000"/>
          <w:szCs w:val="28"/>
        </w:rPr>
        <w:t xml:space="preserve">Индивидуализация обучения улучшает качество подготовки. Это достигается за счет живой обратной связи, которая устанавливается в процессе диалога школьника с персональным компьютером. В зависимости от характера ответов на контрольные вопросы компьютер может предложить наводящие вопросы, подсказать или замедлить темп обучения. При проведении контрольных работ, тестов, самостоятельных работ каждый ученик отвечает на данные задания и самостоятельно получает на экране результат своего ответа. Происходит открытая, объективная оценка знаний учащихся. Это очень важно для ребёнка. Он видит, что отметка не зависит от желания учителя, а оцениваются его </w:t>
      </w:r>
      <w:r w:rsidRPr="00EC25F9">
        <w:rPr>
          <w:rFonts w:eastAsia="Times New Roman" w:cs="Times New Roman"/>
          <w:bCs w:val="0"/>
          <w:iCs w:val="0"/>
          <w:color w:val="000000"/>
          <w:szCs w:val="28"/>
        </w:rPr>
        <w:lastRenderedPageBreak/>
        <w:t>реальные знания и умения. Снимается страх получения оценки. Ученик может посмотреть процент и качество своих знаний.</w:t>
      </w:r>
    </w:p>
    <w:p w:rsidR="004776AE" w:rsidRDefault="004776AE" w:rsidP="004776AE">
      <w:pPr>
        <w:spacing w:line="276" w:lineRule="auto"/>
        <w:jc w:val="both"/>
        <w:rPr>
          <w:rFonts w:eastAsia="Times New Roman" w:cs="Times New Roman"/>
          <w:b/>
          <w:bCs w:val="0"/>
          <w:iCs w:val="0"/>
          <w:color w:val="000000"/>
          <w:szCs w:val="28"/>
          <w:u w:val="single"/>
        </w:rPr>
      </w:pPr>
    </w:p>
    <w:p w:rsidR="004776AE" w:rsidRPr="00EC25F9" w:rsidRDefault="004776AE" w:rsidP="004776AE">
      <w:pPr>
        <w:spacing w:line="276" w:lineRule="auto"/>
        <w:jc w:val="both"/>
        <w:rPr>
          <w:rFonts w:eastAsia="Times New Roman" w:cs="Times New Roman"/>
          <w:b/>
          <w:bCs w:val="0"/>
          <w:iCs w:val="0"/>
          <w:color w:val="000000"/>
          <w:szCs w:val="28"/>
          <w:u w:val="single"/>
        </w:rPr>
      </w:pPr>
      <w:r w:rsidRPr="00EC25F9">
        <w:rPr>
          <w:rFonts w:eastAsia="Times New Roman" w:cs="Times New Roman"/>
          <w:b/>
          <w:bCs w:val="0"/>
          <w:iCs w:val="0"/>
          <w:color w:val="000000"/>
          <w:szCs w:val="28"/>
          <w:u w:val="single"/>
        </w:rPr>
        <w:t>ЗАКЛЮЧЕНИЕ</w:t>
      </w:r>
    </w:p>
    <w:p w:rsidR="004776AE" w:rsidRDefault="004776AE" w:rsidP="004776AE">
      <w:pPr>
        <w:spacing w:line="276" w:lineRule="auto"/>
        <w:jc w:val="both"/>
      </w:pPr>
      <w:r>
        <w:t xml:space="preserve">   </w:t>
      </w:r>
      <w:r>
        <w:t>Подводя итог, следует сказать, что в результате небольшого анкетирования учащихся на тему «Уроки технологии и компьютер»,</w:t>
      </w:r>
      <w:r>
        <w:t xml:space="preserve"> почти все отметили, что исполь</w:t>
      </w:r>
      <w:r>
        <w:t>зование компьютера делает занятия более содержательными, облегчает усвоение знаний и умений, повышает самостоятельность. Даёт представление о возмо</w:t>
      </w:r>
      <w:r>
        <w:t>жно</w:t>
      </w:r>
      <w:r>
        <w:t>стях информационных технологий в производстве и быту. Мультимедийный урок может значительно увеличить возможности преподавания предметов, сделать гораздо более индивидуализированным как само преподавание, так и восприятие вообще. Мультимедийный урок сам</w:t>
      </w:r>
      <w:r>
        <w:t xml:space="preserve"> по себе не создает нового каче</w:t>
      </w:r>
      <w:r>
        <w:t>ства обучения, он расширяет возможности. Он более эффективен, чем интерактивен. Информатизация образования – приорите</w:t>
      </w:r>
      <w:r>
        <w:t>тное направление процесса инфор</w:t>
      </w:r>
      <w:r>
        <w:t>матизации современного общества. Существует два направления компьютеризации обучения. Первое направление – овладение компьютерной грамотностью. При этом сокращается разрыв между требованиями обще</w:t>
      </w:r>
      <w:r>
        <w:t xml:space="preserve">ства и </w:t>
      </w:r>
      <w:proofErr w:type="gramStart"/>
      <w:r>
        <w:t>реальными знаниями</w:t>
      </w:r>
      <w:proofErr w:type="gramEnd"/>
      <w:r>
        <w:t xml:space="preserve"> и уме</w:t>
      </w:r>
      <w:r>
        <w:t>ниями, которые дает школа подрастающему поколению. Второе направление рассматривает компьютерные технологии как мощное средство обучения, которое дает возможность и</w:t>
      </w:r>
      <w:r>
        <w:t>ндивидуализации образования, по</w:t>
      </w:r>
      <w:r>
        <w:t>вышения мотивации и эффективности обучения</w:t>
      </w:r>
      <w:r>
        <w:t xml:space="preserve">. </w:t>
      </w:r>
    </w:p>
    <w:p w:rsidR="004776AE" w:rsidRDefault="004776AE" w:rsidP="004776AE">
      <w:pPr>
        <w:spacing w:line="276" w:lineRule="auto"/>
        <w:jc w:val="both"/>
      </w:pPr>
      <w:r>
        <w:t xml:space="preserve">        </w:t>
      </w:r>
      <w:r>
        <w:t>Поэтому использование компьютерных технологий на уроках технологии – дело уже не будущего, а настоящего времени. Учителю компьютер не диктует методы и содержание обучения, он адекватно и эффектив</w:t>
      </w:r>
      <w:r>
        <w:t>но включается в программы обуче</w:t>
      </w:r>
      <w:r>
        <w:t xml:space="preserve">ния, обеспечивая полноценную организацию учебной деятельности. Для конкретного ученика использование компьютеров на уроках и во внеурочной деятельности может создать уникальную информационную среду и </w:t>
      </w:r>
      <w:r>
        <w:t>способствовать успешному продви</w:t>
      </w:r>
      <w:r>
        <w:t>жению по индивидуально</w:t>
      </w:r>
      <w:r>
        <w:t xml:space="preserve">й образовательной </w:t>
      </w:r>
      <w:proofErr w:type="gramStart"/>
      <w:r>
        <w:t xml:space="preserve">траектории </w:t>
      </w:r>
      <w:r>
        <w:t>.</w:t>
      </w:r>
      <w:proofErr w:type="gramEnd"/>
      <w:r>
        <w:t xml:space="preserve"> Однако, учителю, </w:t>
      </w:r>
      <w:proofErr w:type="spellStart"/>
      <w:r>
        <w:t>ис</w:t>
      </w:r>
      <w:proofErr w:type="spellEnd"/>
      <w:r>
        <w:t>пользующему ИКТ на уроках, не следует забывать, что в основе любого учебного процесса лежат педагогические технологии. Ин</w:t>
      </w:r>
      <w:r>
        <w:t>формационные образовательные ре</w:t>
      </w:r>
      <w:r>
        <w:t>сурсы должны не заменить их, а помоч</w:t>
      </w:r>
      <w:r>
        <w:t xml:space="preserve">ь быть более </w:t>
      </w:r>
      <w:proofErr w:type="gramStart"/>
      <w:r>
        <w:t xml:space="preserve">результативными </w:t>
      </w:r>
      <w:r>
        <w:t>.</w:t>
      </w:r>
      <w:proofErr w:type="gramEnd"/>
      <w:r>
        <w:t xml:space="preserve"> Они при</w:t>
      </w:r>
      <w:r>
        <w:t xml:space="preserve">званы оптимизировать трудозатраты педагогов, чтобы учебный процесс стал более эффективным. Информационные технологии призваны разгрузить учителя и помочь ему сосредоточиться на индивидуальной и наиболее творческой работе – отвечать на «каверзные» вопросы активных учеников, и наоборот, пытаться «расшевелить», «подтянуть» самых слабых и пассивных. В заключение хотелось бы сказать, </w:t>
      </w:r>
      <w:r>
        <w:lastRenderedPageBreak/>
        <w:t>что современный педагог просто обязан уметь работать с современными средствами обучения хотя бы ради того, чтобы обеспечить одно из главнейших прав – право на качественное образование. Сегодня учитель, действующий в рамках привычной «меловой технологии», существенно уступает своим коллегам, ведущим занятия с и</w:t>
      </w:r>
      <w:r>
        <w:t>спользованием мультимедиа проек</w:t>
      </w:r>
      <w:r>
        <w:t>тора, электронной доски и компьютера, обеспечивающего выход в Интернет.</w:t>
      </w:r>
    </w:p>
    <w:p w:rsidR="004776AE" w:rsidRDefault="004776AE" w:rsidP="004776AE">
      <w:pPr>
        <w:spacing w:line="276" w:lineRule="auto"/>
        <w:jc w:val="both"/>
      </w:pPr>
    </w:p>
    <w:p w:rsidR="004776AE" w:rsidRPr="004776AE" w:rsidRDefault="004776AE" w:rsidP="004776AE">
      <w:pPr>
        <w:spacing w:line="276" w:lineRule="auto"/>
        <w:jc w:val="both"/>
        <w:rPr>
          <w:rFonts w:eastAsia="Times New Roman" w:cs="Times New Roman"/>
          <w:b/>
          <w:bCs w:val="0"/>
          <w:iCs w:val="0"/>
          <w:color w:val="000000"/>
          <w:szCs w:val="28"/>
          <w:u w:val="single"/>
        </w:rPr>
      </w:pPr>
      <w:r w:rsidRPr="004776AE">
        <w:rPr>
          <w:rFonts w:eastAsia="Times New Roman" w:cs="Times New Roman"/>
          <w:b/>
          <w:bCs w:val="0"/>
          <w:iCs w:val="0"/>
          <w:color w:val="000000"/>
          <w:szCs w:val="28"/>
          <w:u w:val="single"/>
        </w:rPr>
        <w:t>СПИСОК ИСПОЛЬЗОВАННОЙ ЛИТЕРАТУРЫ:</w:t>
      </w:r>
    </w:p>
    <w:p w:rsidR="004776AE" w:rsidRDefault="004776AE" w:rsidP="004776AE">
      <w:pPr>
        <w:spacing w:line="276" w:lineRule="auto"/>
        <w:jc w:val="both"/>
      </w:pPr>
      <w:r>
        <w:t xml:space="preserve">1. </w:t>
      </w:r>
      <w:proofErr w:type="spellStart"/>
      <w:r>
        <w:t>Апатова</w:t>
      </w:r>
      <w:proofErr w:type="spellEnd"/>
      <w:r>
        <w:t xml:space="preserve"> Н. В. Информационные технологии в школьном образовании. – М.: Изд-во РАО, 1994. – 228 с. </w:t>
      </w:r>
    </w:p>
    <w:p w:rsidR="004776AE" w:rsidRDefault="004776AE" w:rsidP="004776AE">
      <w:pPr>
        <w:spacing w:line="276" w:lineRule="auto"/>
        <w:jc w:val="both"/>
      </w:pPr>
      <w:r>
        <w:t xml:space="preserve">2. </w:t>
      </w:r>
      <w:proofErr w:type="spellStart"/>
      <w:r>
        <w:t>Полат</w:t>
      </w:r>
      <w:proofErr w:type="spellEnd"/>
      <w:r>
        <w:t xml:space="preserve"> Е. С., </w:t>
      </w:r>
      <w:proofErr w:type="spellStart"/>
      <w:r>
        <w:t>Бухаркина</w:t>
      </w:r>
      <w:proofErr w:type="spellEnd"/>
      <w:r>
        <w:t xml:space="preserve"> М. Ю., Моисеева М. В., Петров А. Е. Новые педагогические и информационные технологии в системе образования. – М.: Издательский центр «Академия», 2001. – 268 с.</w:t>
      </w:r>
    </w:p>
    <w:p w:rsidR="004776AE" w:rsidRDefault="004776AE" w:rsidP="004776AE">
      <w:pPr>
        <w:spacing w:line="276" w:lineRule="auto"/>
        <w:jc w:val="both"/>
      </w:pPr>
      <w:r>
        <w:t xml:space="preserve"> 3. Захарова И. Г. Информационные технологии в образовании. – М.: Издательский центр «Академия», 2007. – 192 с. </w:t>
      </w:r>
    </w:p>
    <w:p w:rsidR="004776AE" w:rsidRPr="005676B7" w:rsidRDefault="004776AE" w:rsidP="004776AE">
      <w:pPr>
        <w:spacing w:line="276" w:lineRule="auto"/>
        <w:jc w:val="both"/>
      </w:pPr>
      <w:r>
        <w:t xml:space="preserve">4. </w:t>
      </w:r>
      <w:proofErr w:type="spellStart"/>
      <w:r>
        <w:t>Селевко</w:t>
      </w:r>
      <w:proofErr w:type="spellEnd"/>
      <w:r>
        <w:t xml:space="preserve"> Г. К. Педагогические технологии на основе информационно-коммуникационных средств. – М.: НИИ школьных технологий, 2006. – 208 с.</w:t>
      </w:r>
    </w:p>
    <w:sectPr w:rsidR="004776AE" w:rsidRPr="0056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61"/>
    <w:rsid w:val="00212A61"/>
    <w:rsid w:val="002369E6"/>
    <w:rsid w:val="002E2839"/>
    <w:rsid w:val="004776AE"/>
    <w:rsid w:val="005676B7"/>
    <w:rsid w:val="005959B4"/>
    <w:rsid w:val="00A0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EB030-B8FB-4877-A589-FBCE3C75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6B7"/>
    <w:pPr>
      <w:spacing w:after="0" w:line="240" w:lineRule="auto"/>
    </w:pPr>
    <w:rPr>
      <w:rFonts w:ascii="Times New Roman" w:hAnsi="Times New Roman" w:cs="Arial"/>
      <w:bCs/>
      <w:iCs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6B7"/>
    <w:pPr>
      <w:spacing w:before="100" w:beforeAutospacing="1" w:after="100" w:afterAutospacing="1"/>
    </w:pPr>
    <w:rPr>
      <w:rFonts w:eastAsia="Times New Roman" w:cs="Times New Roman"/>
      <w:bCs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2754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3</dc:creator>
  <cp:keywords/>
  <dc:description/>
  <cp:lastModifiedBy>Завуч 3</cp:lastModifiedBy>
  <cp:revision>2</cp:revision>
  <dcterms:created xsi:type="dcterms:W3CDTF">2021-06-20T20:01:00Z</dcterms:created>
  <dcterms:modified xsi:type="dcterms:W3CDTF">2021-06-20T20:52:00Z</dcterms:modified>
</cp:coreProperties>
</file>